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MULTA POR ERROR EN MATRICULACIÓN</w:t>
      </w:r>
    </w:p>
    <w:p/>
    <w:p>
      <w:r>
        <w:rPr>
          <w:b/>
          <w:sz w:val="20"/>
        </w:rPr>
        <w:t>AL ILMO. SR. JEFE DEL DEPARTAMENTO DE TRÁFICO</w:t>
      </w:r>
    </w:p>
    <w:p/>
    <w:p>
      <w:r>
        <w:rPr>
          <w:b/>
          <w:sz w:val="20"/>
        </w:rPr>
        <w:t>DATOS DEL RECURRIDO :</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Dirección : _____________________________________________________________</w:t>
      </w:r>
    </w:p>
    <w:p>
      <w:r>
        <w:rPr>
          <w:b w:val="0"/>
          <w:sz w:val="20"/>
        </w:rPr>
        <w:t>Teléfono : ______________________________________________________________</w:t>
      </w:r>
    </w:p>
    <w:p/>
    <w:p>
      <w:r>
        <w:rPr>
          <w:b/>
          <w:sz w:val="20"/>
        </w:rPr>
        <w:t>DATOS DE LA NOTIFICACIÓN DE LA MULTA :</w:t>
      </w:r>
    </w:p>
    <w:p>
      <w:r>
        <w:rPr>
          <w:b w:val="0"/>
          <w:sz w:val="20"/>
        </w:rPr>
        <w:t>Número de expediente : _________________________________________________</w:t>
      </w:r>
    </w:p>
    <w:p>
      <w:r>
        <w:rPr>
          <w:b w:val="0"/>
          <w:sz w:val="20"/>
        </w:rPr>
        <w:t>Número de sanción : ____________________________________________________</w:t>
      </w:r>
    </w:p>
    <w:p>
      <w:r>
        <w:rPr>
          <w:b w:val="0"/>
          <w:sz w:val="20"/>
        </w:rPr>
        <w:t>Fecha de notificación : ________________________________________________</w:t>
      </w:r>
    </w:p>
    <w:p/>
    <w:p>
      <w:r>
        <w:rPr>
          <w:b/>
          <w:sz w:val="20"/>
        </w:rPr>
        <w:t>DATOS DEL VEHÍCULO :</w:t>
      </w:r>
    </w:p>
    <w:p>
      <w:r>
        <w:rPr>
          <w:b w:val="0"/>
          <w:sz w:val="20"/>
        </w:rPr>
        <w:t>Matrícula errónea comunicada : _________________________________________</w:t>
      </w:r>
    </w:p>
    <w:p>
      <w:r>
        <w:rPr>
          <w:b w:val="0"/>
          <w:sz w:val="20"/>
        </w:rPr>
        <w:t>Matrícula correcta : ____________________________________________________</w:t>
      </w:r>
    </w:p>
    <w:p/>
    <w:p>
      <w:r>
        <w:rPr>
          <w:b/>
          <w:sz w:val="20"/>
        </w:rPr>
        <w:t>EXPONE :</w:t>
      </w:r>
    </w:p>
    <w:p>
      <w:r>
        <w:rPr>
          <w:b w:val="0"/>
          <w:sz w:val="20"/>
        </w:rPr>
        <w:t>Que mediante la notificación referenciada se ha impuesto una sanción administrativa por una supuesta infracción cometida con un vehículo cuya matrícula se indica de forma errónea, no correspondiendo dicha matrícula al vehículo de mi propiedad ni a aquel que en el momento de los hechos conducía, habiendo sido notificado el expediente con error en los datos del vehículo.</w:t>
      </w:r>
    </w:p>
    <w:p/>
    <w:p>
      <w:r>
        <w:rPr>
          <w:b w:val="0"/>
          <w:sz w:val="20"/>
        </w:rPr>
        <w:t>Que debido a dicho error, se ha producido una vulneración del derecho a la presunción de inocencia y a la defensa, ya que la sanción se basa en una identificación errónea del vehículo, motivo por el cual se solicita la anulación o revisión de la sanción impuesta.</w:t>
      </w:r>
    </w:p>
    <w:p/>
    <w:p>
      <w:r>
        <w:rPr>
          <w:b/>
          <w:sz w:val="20"/>
        </w:rPr>
        <w:t>FUNDAMENTOS DE DERECHO :</w:t>
      </w:r>
    </w:p>
    <w:p>
      <w:r>
        <w:rPr>
          <w:b w:val="0"/>
          <w:sz w:val="20"/>
        </w:rPr>
        <w:t>Primero.- El artículo 53 de la Ley 39/2015, del Procedimiento Administrativo Común de las Administraciones Públicas, reconoce el derecho a obtener una respuesta motivada de la Administración y el derecho a la tutela judicial efectiva.</w:t>
      </w:r>
    </w:p>
    <w:p/>
    <w:p>
      <w:r>
        <w:rPr>
          <w:b w:val="0"/>
          <w:sz w:val="20"/>
        </w:rPr>
        <w:t>Segundo.- El artículo 24 de la Constitución Española garantiza el derecho a la tutela judicial efectiva y a un proceso con todas las garantías.</w:t>
      </w:r>
    </w:p>
    <w:p/>
    <w:p>
      <w:r>
        <w:rPr>
          <w:b w:val="0"/>
          <w:sz w:val="20"/>
        </w:rPr>
        <w:t>Tercero.- El error material en la identificación del vehículo supone un defecto de forma que afecta a la validez del expediente sancionador, debido a que la identificación correcta del vehículo es condición esencial para imponer la sanción.</w:t>
      </w:r>
    </w:p>
    <w:p/>
    <w:p>
      <w:r>
        <w:rPr>
          <w:b/>
          <w:sz w:val="20"/>
        </w:rPr>
        <w:t>POR TODO ELLO, SOLICITO :</w:t>
      </w:r>
    </w:p>
    <w:p>
      <w:r>
        <w:rPr>
          <w:b w:val="0"/>
          <w:sz w:val="20"/>
        </w:rPr>
        <w:t>Que teniendo por presentado este escrito, en tiempo y forma, se admita y, en su virtud, se proceda a la revisión y anulación de la sanción impuesta en el expediente indicado, debido al error en la matrícula del vehículo sancionado.</w:t>
      </w:r>
    </w:p>
    <w:p/>
    <w:p>
      <w:r>
        <w:rPr>
          <w:b w:val="0"/>
          <w:sz w:val="20"/>
        </w:rPr>
        <w:t>En ________________________________, a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TESTIGO (opcional)</w:t>
            </w:r>
          </w:p>
        </w:tc>
      </w:tr>
      <w:tr>
        <w:tc>
          <w:tcPr>
            <w:tcW w:type="dxa" w:w="4986"/>
            <w:tcBorders>
              <w:top w:val="nil"/>
              <w:left w:val="nil"/>
              <w:bottom w:val="nil"/>
              <w:right w:val="nil"/>
              <w:insideH w:val="nil"/>
              <w:insideV w:val="nil"/>
            </w:tcBorders>
          </w:tcPr>
          <w:p>
            <w:pPr>
              <w:jc w:val="center"/>
            </w:pPr>
            <w:r>
              <w:br/>
              <w:br/>
              <w:t>Firma : ____________________________</w:t>
            </w:r>
          </w:p>
        </w:tc>
        <w:tc>
          <w:tcPr>
            <w:tcW w:type="dxa" w:w="4986"/>
            <w:tcBorders>
              <w:top w:val="nil"/>
              <w:left w:val="nil"/>
              <w:bottom w:val="nil"/>
              <w:right w:val="nil"/>
              <w:insideH w:val="nil"/>
              <w:insideV w:val="nil"/>
            </w:tcBorders>
          </w:tcPr>
          <w:p>
            <w:pPr>
              <w:jc w:val="center"/>
            </w:pPr>
            <w:r>
              <w:br/>
              <w:br/>
              <w:t>Firma : ____________________________</w:t>
            </w:r>
          </w:p>
        </w:tc>
      </w:tr>
      <w:tr>
        <w:tc>
          <w:tcPr>
            <w:tcW w:type="dxa" w:w="4986"/>
            <w:tcBorders>
              <w:top w:val="nil"/>
              <w:left w:val="nil"/>
              <w:bottom w:val="nil"/>
              <w:right w:val="nil"/>
              <w:insideH w:val="nil"/>
              <w:insideV w:val="nil"/>
            </w:tcBorders>
          </w:tcPr>
          <w:p>
            <w:pPr>
              <w:jc w:val="center"/>
            </w:pPr>
            <w:r>
              <w:t>Nombre : ___________________________</w:t>
            </w:r>
          </w:p>
        </w:tc>
        <w:tc>
          <w:tcPr>
            <w:tcW w:type="dxa" w:w="4986"/>
            <w:tcBorders>
              <w:top w:val="nil"/>
              <w:left w:val="nil"/>
              <w:bottom w:val="nil"/>
              <w:right w:val="nil"/>
              <w:insideH w:val="nil"/>
              <w:insideV w:val="nil"/>
            </w:tcBorders>
          </w:tcPr>
          <w:p>
            <w:pPr>
              <w:jc w:val="center"/>
            </w:pPr>
            <w:r>
              <w:t>Nombre : 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https://lex-penal.com/modelo-recurso-multa-error-matricula/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multa-error-matricula/"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