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POR LUCRO CESANTE EN ACTIVIDAD DE TAXI</w:t>
      </w:r>
    </w:p>
    <w:p/>
    <w:p/>
    <w:p>
      <w:r>
        <w:rPr>
          <w:b/>
          <w:sz w:val="20"/>
        </w:rPr>
        <w:t>DATOS DEL DEMANDANTE: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</w:t>
      </w:r>
    </w:p>
    <w:p/>
    <w:p>
      <w:r>
        <w:rPr>
          <w:b/>
          <w:sz w:val="20"/>
        </w:rPr>
        <w:t>DATOS DEL DEMANDADO:</w:t>
      </w:r>
    </w:p>
    <w:p>
      <w:r>
        <w:rPr>
          <w:b w:val="0"/>
          <w:sz w:val="20"/>
        </w:rPr>
        <w:t>Nombre y Apellidos / Razón Social : _____________________________________</w:t>
      </w:r>
    </w:p>
    <w:p>
      <w:r>
        <w:rPr>
          <w:b w:val="0"/>
          <w:sz w:val="20"/>
        </w:rPr>
        <w:t>DNI/NIE / CIF : 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</w:t>
      </w:r>
    </w:p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Primero.- Que el demandante es titular de la licencia y vehículo para la prestación del servicio público de taxi, con base en la normativa vigente.</w:t>
      </w:r>
    </w:p>
    <w:p>
      <w:r>
        <w:rPr>
          <w:b w:val="0"/>
          <w:sz w:val="20"/>
        </w:rPr>
        <w:t>Segundo.- Que con fecha ________________, el demandante sufrió un perjuicio económico como consecuencia de __________________________________________________________.</w:t>
      </w:r>
    </w:p>
    <w:p>
      <w:r>
        <w:rPr>
          <w:b w:val="0"/>
          <w:sz w:val="20"/>
        </w:rPr>
        <w:t>Tercero.- Que dicho perjuicio ha supuesto una pérdida efectiva de beneficios (lucro cesante) derivados de la imposibilidad de ejercer la actividad profesional durante el periodo comprendido entre ______________ y ______________.</w:t>
      </w:r>
    </w:p>
    <w:p>
      <w:r>
        <w:rPr>
          <w:b w:val="0"/>
          <w:sz w:val="20"/>
        </w:rPr>
        <w:t>Cuarto.- Que el demandado es responsable de los daños y perjuicios sufridos conforme a derecho, por lo que corresponde solicitar la correspondiente indemnización.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Primero.- Competencia y legitimación: Conforme a lo dispuesto en la Ley 1/2000, de Enjuiciamiento Civil, este Juzgado es competente para conocer de la presente demanda y el demandante ostenta la legitimación activa para ejercitarla.</w:t>
      </w:r>
    </w:p>
    <w:p>
      <w:r>
        <w:rPr>
          <w:b w:val="0"/>
          <w:sz w:val="20"/>
        </w:rPr>
        <w:t>Segundo.- Legitimación Pasiva: El demandado es parte legítima pasiva conforme a lo establecido en el Código Civil.</w:t>
      </w:r>
    </w:p>
    <w:p>
      <w:r>
        <w:rPr>
          <w:b w:val="0"/>
          <w:sz w:val="20"/>
        </w:rPr>
        <w:t>Tercero.- Responsabilidad Civil: La responsabilidad civil derivada del daño causado se fundamenta en los artículos 1902 y siguientes del Código Civil, que establecen la obligación de reparar el daño causado por acción u omisión culpable.</w:t>
      </w:r>
    </w:p>
    <w:p>
      <w:r>
        <w:rPr>
          <w:b w:val="0"/>
          <w:sz w:val="20"/>
        </w:rPr>
        <w:t>Cuarto.- Lucro Cesante: Se solicita la indemnización por lucro cesante conforme al artículo 1106 del Código Civil, correspondiente a la pérdida de ganancias que el demandante habría obtenido si no se hubiera producido el evento dañoso.</w:t>
      </w:r>
    </w:p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Por todo lo expuesto, SUPLICO al Juzgado que, teniendo por presentado este escrito y por formulada demanda en ejercicio de acción de responsabilidad civil por lucro cesante, se sirva admitirla y, en su virtud, dictar sentencia que:</w:t>
      </w:r>
    </w:p>
    <w:p>
      <w:r>
        <w:rPr>
          <w:b w:val="0"/>
          <w:sz w:val="20"/>
        </w:rPr>
        <w:t>1º) Declare que el demandado es responsable civilmente de los daños y perjuicios sufridos por el demandante.</w:t>
      </w:r>
    </w:p>
    <w:p>
      <w:r>
        <w:rPr>
          <w:b w:val="0"/>
          <w:sz w:val="20"/>
        </w:rPr>
        <w:t>2º) Condene al demandado al pago de la cantidad de _______________ euros en concepto de indemnización por lucro cesante, con los intereses legales correspondientes desde la interposición de la demanda hasta su completo pago.</w:t>
      </w:r>
    </w:p>
    <w:p>
      <w:r>
        <w:rPr>
          <w:b w:val="0"/>
          <w:sz w:val="20"/>
        </w:rPr>
        <w:t>3º) Condene al demandado al pago de las costas del procedimiento.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- Copia de la licencia y documentación del vehículo de taxi.</w:t>
      </w:r>
    </w:p>
    <w:p>
      <w:r>
        <w:rPr>
          <w:b w:val="0"/>
          <w:sz w:val="20"/>
        </w:rPr>
        <w:t>- Presupuestos, facturas y justificantes que acreditan el lucro cesante.</w:t>
      </w:r>
    </w:p>
    <w:p>
      <w:r>
        <w:rPr>
          <w:b w:val="0"/>
          <w:sz w:val="20"/>
        </w:rPr>
        <w:t>- Cualquier otro documento que se estime oportuno para acreditar los hechos y la responsabilidad.</w:t>
      </w:r>
    </w:p>
    <w:p/>
    <w:p/>
    <w:p>
      <w:r>
        <w:rPr>
          <w:b w:val="0"/>
          <w:sz w:val="20"/>
        </w:rPr>
        <w:t>Lugar y firma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https://lex-penal.com/modelo-demanda-lucro-cesante-taxi/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demanda-lucro-cesante-taxi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