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INDEMNIZACIÓN POR DAÑOS Y PERJUICIOS POR DENUNCIA FALSA</w:t>
      </w:r>
    </w:p>
    <w:p/>
    <w:p>
      <w:pPr>
        <w:jc w:val="center"/>
      </w:pPr>
      <w:r>
        <w:rPr>
          <w:b/>
          <w:sz w:val="20"/>
        </w:rPr>
        <w:t>AL JUZGADO DE PRIMERA INSTANCIA QUE POR TURNO CORRESPONDA</w:t>
      </w:r>
    </w:p>
    <w:p/>
    <w:p/>
    <w:p>
      <w:r>
        <w:rPr>
          <w:b w:val="0"/>
          <w:sz w:val="20"/>
        </w:rPr>
        <w:t>D./Dña. ____________________________________________________, mayor de edad, con domicilio en ____________________________________________________, y con DNI nº ____________________, como parte demandante, comparece y como mejor proceda en Derecho, DIGO:</w:t>
      </w:r>
    </w:p>
    <w:p/>
    <w:p>
      <w:r>
        <w:rPr>
          <w:b/>
          <w:sz w:val="20"/>
        </w:rPr>
        <w:t>EXPONE</w:t>
      </w:r>
    </w:p>
    <w:p/>
    <w:p>
      <w:r>
        <w:rPr>
          <w:b w:val="0"/>
          <w:sz w:val="20"/>
        </w:rPr>
        <w:t>Primero. Que, mediante denuncia presentada en fecha ________________, interpuesta por D./Dña. ____________________________________________________, se incoaron diligencias previas por hechos que no se ajustan a la realidad, siendo dicha denuncia manifiestamente falsa y con ánimo de causar perjuicio a mi representado/a.</w:t>
      </w:r>
    </w:p>
    <w:p/>
    <w:p>
      <w:r>
        <w:rPr>
          <w:b w:val="0"/>
          <w:sz w:val="20"/>
        </w:rPr>
        <w:t>Segundo. Que como consecuencia directa de dicha denuncia falsa, se ha causado un daño moral y patrimonial a mi representado/a, que consiste en ____________________________________________________, resultando de ello un perjuicio económico y personal que debe ser reparado conforme a Derecho.</w:t>
      </w:r>
    </w:p>
    <w:p/>
    <w:p>
      <w:r>
        <w:rPr>
          <w:b w:val="0"/>
          <w:sz w:val="20"/>
        </w:rPr>
        <w:t>Tercero. Que el artículo 189 del Código Penal sanciona la denuncia falsa, y en el ámbito civil corresponde la indemnización de daños y perjuicios conforme a los artículos 1902 y siguientes del Código Civil.</w:t>
      </w:r>
    </w:p>
    <w:p/>
    <w:p>
      <w:r>
        <w:rPr>
          <w:b w:val="0"/>
          <w:sz w:val="20"/>
        </w:rPr>
        <w:t>Cuarto. Que, con base en lo anterior, procede interponer la presente demanda de indemnización de daños y perjuicios contra D./Dña. ____________________________________________________, como responsable de la denuncia falsa que ha causado daño a mi representado/a.</w:t>
      </w:r>
    </w:p>
    <w:p/>
    <w:p/>
    <w:p>
      <w:r>
        <w:rPr>
          <w:b/>
          <w:sz w:val="20"/>
        </w:rPr>
        <w:t>FUNDAMENTOS DE DERECHO</w:t>
      </w:r>
    </w:p>
    <w:p/>
    <w:p>
      <w:r>
        <w:rPr>
          <w:b w:val="0"/>
          <w:sz w:val="20"/>
        </w:rPr>
        <w:t>I. Competencia</w:t>
      </w:r>
    </w:p>
    <w:p>
      <w:r>
        <w:rPr>
          <w:b w:val="0"/>
          <w:sz w:val="20"/>
        </w:rPr>
        <w:t>Es competente el Juzgado de Primera Instancia del domicilio del demandado, conforme a lo establecido en los artículos 50 y siguientes de la Ley de Enjuiciamiento Civil.</w:t>
      </w:r>
    </w:p>
    <w:p/>
    <w:p>
      <w:r>
        <w:rPr>
          <w:b w:val="0"/>
          <w:sz w:val="20"/>
        </w:rPr>
        <w:t>II. Legitimación</w:t>
      </w:r>
    </w:p>
    <w:p>
      <w:r>
        <w:rPr>
          <w:b w:val="0"/>
          <w:sz w:val="20"/>
        </w:rPr>
        <w:t>La parte demandante ostenta legitimación activa conforme al artículo 10 de la Ley de Enjuiciamiento Civil y el demandado, legitimación pasiva.</w:t>
      </w:r>
    </w:p>
    <w:p/>
    <w:p>
      <w:r>
        <w:rPr>
          <w:b w:val="0"/>
          <w:sz w:val="20"/>
        </w:rPr>
        <w:t>III. Fondo del asunto</w:t>
      </w:r>
    </w:p>
    <w:p>
      <w:r>
        <w:rPr>
          <w:b w:val="0"/>
          <w:sz w:val="20"/>
        </w:rPr>
        <w:t>Conforme a los artículos 1902 y siguientes del Código Civil, el causante de un daño está obligado a indemnizarlo cuando se demuestre la culpa o negligencia, el daño y el nexo causal. La denuncia falsa presentada por el demandado reúne dichos requisitos y, por tanto, debe ser condenado al pago de la indemnización correspondiente.</w:t>
      </w:r>
    </w:p>
    <w:p/>
    <w:p>
      <w:r>
        <w:rPr>
          <w:b w:val="0"/>
          <w:sz w:val="20"/>
        </w:rPr>
        <w:t>IV. Procedimiento</w:t>
      </w:r>
    </w:p>
    <w:p>
      <w:r>
        <w:rPr>
          <w:b w:val="0"/>
          <w:sz w:val="20"/>
        </w:rPr>
        <w:t>La presente demanda se interpone por el Procedimiento Ordinario, al tratarse de una reclamación cuyo importe supera la cantidad establecida para el Procedimiento Verbal, conforme a los artículos 249 y siguientes de la Ley de Enjuiciamiento Civil.</w:t>
      </w:r>
    </w:p>
    <w:p/>
    <w:p/>
    <w:p>
      <w:r>
        <w:rPr>
          <w:b/>
          <w:sz w:val="20"/>
        </w:rPr>
        <w:t>Por todo lo expuesto, SUPLICO AL JUZGADO:</w:t>
      </w:r>
    </w:p>
    <w:p/>
    <w:p>
      <w:r>
        <w:rPr>
          <w:b w:val="0"/>
          <w:sz w:val="20"/>
        </w:rPr>
        <w:t>1. Que se admita esta demanda de indemnización por daños y perjuicios por denuncia falsa contra D./Dña. ____________________________________________________.</w:t>
      </w:r>
    </w:p>
    <w:p>
      <w:r>
        <w:rPr>
          <w:b w:val="0"/>
          <w:sz w:val="20"/>
        </w:rPr>
        <w:t>2. Que, previos los trámites legales oportunos, se dicte sentencia condenando al demandado al pago de una indemnización por los daños materiales y morales causados, cuya cuantía se determinará en ejecución de sentencia o en su momento procesal oportuno.</w:t>
      </w:r>
    </w:p>
    <w:p>
      <w:r>
        <w:rPr>
          <w:b w:val="0"/>
          <w:sz w:val="20"/>
        </w:rPr>
        <w:t>3. Que se condene en costas al demandado.</w:t>
      </w:r>
    </w:p>
    <w:p/>
    <w:p/>
    <w:p>
      <w:r>
        <w:rPr>
          <w:b w:val="0"/>
          <w:sz w:val="20"/>
        </w:rPr>
        <w:t>En ____________________, a ____ de ____________________ de 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 LETRADO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https://lex-penal.com/modelo-de-demanda-de-indemnizacion-por-danos-y-perjuicios-por-denuncia-falsa/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demanda-de-indemnizacion-por-danos-y-perjuicios-por-denuncia-fals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